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04F3B" w14:textId="0BA191D1" w:rsidR="001D3317" w:rsidRPr="00836C62" w:rsidRDefault="001D3317" w:rsidP="00836C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836C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Материалы к урокам   06.04.2020-1</w:t>
      </w:r>
      <w:r w:rsidR="00836C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0</w:t>
      </w:r>
      <w:r w:rsidRPr="00836C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1D3317" w:rsidRPr="001D3317" w14:paraId="618AEE10" w14:textId="77777777" w:rsidTr="00551DC5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14:paraId="0BFC4CF9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Класс,  буква</w:t>
            </w:r>
            <w:proofErr w:type="gramEnd"/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1AB52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14:paraId="4BB651D7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14:paraId="2C6E71E9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414B217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14:paraId="4900E9E8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431A430C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Параграф учебника, платформа</w:t>
            </w:r>
          </w:p>
        </w:tc>
      </w:tr>
      <w:tr w:rsidR="001D3317" w:rsidRPr="001D3317" w14:paraId="6AF1BDC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9DBB953" w14:textId="3779617A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6D617300" w14:textId="62D788EF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E85BCA3" w14:textId="0E06CD0C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0DCB66F6" w14:textId="092769CD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F525D9B" w14:textId="77777777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«Правописание НЕ с различными частями речи». </w:t>
            </w:r>
          </w:p>
          <w:p w14:paraId="4F399D45" w14:textId="05B7981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орфограммы «Правописание НЕ с существительными», «Правописание НЕ с прилагательными», «Правописание НЕ с глаголами»,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5A4575C7" w14:textId="77CCABAF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«Правописание НЕ с различными частями речи», работа с ученическими справочниками, соответствующи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параграф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учебника,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6989EA63" w14:textId="00921ED9" w:rsidR="001D3317" w:rsidRPr="001D3317" w:rsidRDefault="001D3317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орфограмм, записанных в ученическом справочнике по теме «Правописание НЕ с различными частями речи»,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1D3317" w:rsidRPr="001D3317" w14:paraId="680AA4B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71C1831" w14:textId="314D81E3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3BD8EF2F" w14:textId="3AD08039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C5CC0AF" w14:textId="26BBF5B4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5D58AE8C" w14:textId="1DE65CF0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D82FF02" w14:textId="77777777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 теме «Нормы языка (грамматические, лексические, орфоэпические)»</w:t>
            </w:r>
          </w:p>
          <w:p w14:paraId="2E2D1ACF" w14:textId="16685A2B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языковые нормы, уметь применять их в речи</w:t>
            </w:r>
          </w:p>
        </w:tc>
        <w:tc>
          <w:tcPr>
            <w:tcW w:w="3285" w:type="dxa"/>
            <w:shd w:val="clear" w:color="auto" w:fill="auto"/>
          </w:tcPr>
          <w:p w14:paraId="5925BFC5" w14:textId="0972F5BF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«Нормы языка (грамматические, лексические, орфоэпические)», работа с ученическими тетрадями,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  <w:p w14:paraId="136A4AE6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6FC808E8" w14:textId="0B56413B" w:rsidR="001D3317" w:rsidRDefault="001D3317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языковых норм, записанных в тетрадях,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1D3317" w:rsidRPr="001D3317" w14:paraId="75B024C2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E2D12CF" w14:textId="17B12D0E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72373C01" w14:textId="2C36319F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C05E407" w14:textId="52E34082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1909CF84" w14:textId="515874E2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86AAECE" w14:textId="369A77AA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за первые 3 четверти учебного года. Вспомнить авторов, героев произведений, эпизоды из них</w:t>
            </w:r>
          </w:p>
        </w:tc>
        <w:tc>
          <w:tcPr>
            <w:tcW w:w="3285" w:type="dxa"/>
            <w:shd w:val="clear" w:color="auto" w:fill="auto"/>
          </w:tcPr>
          <w:p w14:paraId="1FC0E2FD" w14:textId="43B95012" w:rsidR="001D3317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материала, разделов учебника,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5D0C8B2" w14:textId="29846362" w:rsidR="001D3317" w:rsidRDefault="005B2829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изученных за 1-3 четверть художественных произведений,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5B2829" w:rsidRPr="001D3317" w14:paraId="50934FD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769BCCC" w14:textId="7E493CDC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2E7CE5A8" w14:textId="16375E83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(9.04.2020)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8832824" w14:textId="02D880DE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2AA792D8" w14:textId="0A197E7E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1B47B297" w14:textId="02C0A8DA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«Деепричастие». </w:t>
            </w:r>
          </w:p>
          <w:p w14:paraId="79B930EC" w14:textId="0C3854B4" w:rsidR="005B2829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орфограммы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пунктограммы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«Деепричастие»,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5096C060" w14:textId="1FC8F131" w:rsidR="005B2829" w:rsidRDefault="00B2612F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«Деепричастие», работа с ученическими справочниками, соответствующими параграфами учебника,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25EF96B" w14:textId="5F6AB02E" w:rsidR="005B2829" w:rsidRDefault="00B2612F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орфограмм, записанных в ученическом справочнике по теме «Деепричастие»,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B2612F" w:rsidRPr="001D3317" w14:paraId="7B8E357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3125D088" w14:textId="62EC51B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12BDBDB0" w14:textId="2B5724B2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(9.04.2020)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422B8F8" w14:textId="492786A6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131EC622" w14:textId="0C655AC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7597C23" w14:textId="681623C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«Местоимение». </w:t>
            </w:r>
          </w:p>
          <w:p w14:paraId="1EA3B722" w14:textId="1AA0019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орфограммы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«Местоимение»,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09B55059" w14:textId="07D637D2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«Местоимение», работа с ученическими справочниками, соответствующими параграфами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учебника,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0BD81444" w14:textId="43CC3B91" w:rsidR="00B2612F" w:rsidRDefault="00B2612F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Повторение орфограмм, записанных в ученическом справочнике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«Местоимение»,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B2612F" w:rsidRPr="001D3317" w14:paraId="31E67C7C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3E9D1CF" w14:textId="045A389A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1C22DFE6" w14:textId="1081F07D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(10.04.2020)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0F42B0A" w14:textId="5601C8FB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3223BFC1" w14:textId="1D88235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0800D88" w14:textId="0AC1B35B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за первые 3 четверти учебного года. Вспомнить авторов, героев произведений, эпизоды из них</w:t>
            </w:r>
          </w:p>
        </w:tc>
        <w:tc>
          <w:tcPr>
            <w:tcW w:w="3285" w:type="dxa"/>
            <w:shd w:val="clear" w:color="auto" w:fill="auto"/>
          </w:tcPr>
          <w:p w14:paraId="6B93E525" w14:textId="428C110E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материала в ученических тетрадях,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23CAB09F" w14:textId="5B4EB27A" w:rsidR="00B2612F" w:rsidRDefault="00B2612F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изученных за 1-3 четверть художественных произведений,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B2612F" w:rsidRPr="001D3317" w14:paraId="177D1C0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48FFDCFF" w14:textId="1EF8A0E7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1ACDFA61" w14:textId="117C46C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B0B299C" w14:textId="433A43B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264845BA" w14:textId="2D45DF23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DA7B462" w14:textId="3B7CC69E" w:rsidR="00B2612F" w:rsidRDefault="003E3BC4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«Имя числительное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часть речи: общее грамматическое значение, морфологические признаки, роль в предложении. Что обозначает имя числительное. Остатки двойственного числа в современном языке. Числительные простые, сложные и составные, их правописание»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Знать теорию, разряды, орфограмму «Правописание Ь на конце и в середине числительных», уметь применять на практике</w:t>
            </w:r>
          </w:p>
        </w:tc>
        <w:tc>
          <w:tcPr>
            <w:tcW w:w="3285" w:type="dxa"/>
            <w:shd w:val="clear" w:color="auto" w:fill="auto"/>
          </w:tcPr>
          <w:p w14:paraId="65BFD5D6" w14:textId="120C05A6"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Числительное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заданий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тетрадях</w:t>
            </w:r>
          </w:p>
        </w:tc>
        <w:tc>
          <w:tcPr>
            <w:tcW w:w="3119" w:type="dxa"/>
            <w:shd w:val="clear" w:color="auto" w:fill="auto"/>
            <w:noWrap/>
          </w:tcPr>
          <w:p w14:paraId="0B7B6277" w14:textId="146E408A" w:rsidR="00B2612F" w:rsidRPr="006F1C15" w:rsidRDefault="006F1C15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орфограмм и теории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упражнения 593 (письменно), 595 (устно)</w:t>
            </w:r>
          </w:p>
        </w:tc>
      </w:tr>
      <w:tr w:rsidR="00B2612F" w:rsidRPr="001D3317" w14:paraId="641776B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DE8258E" w14:textId="14D25516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4DF5C36D" w14:textId="73C44A18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8571CC3" w14:textId="5C1B93DC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70F761D1" w14:textId="29044AAC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4B1639B" w14:textId="3909D58A"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 тем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м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естоимени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5D708E3A" w14:textId="5B8C97A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уметь 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разграничивать притяжательные и личные местоимения</w:t>
            </w:r>
          </w:p>
        </w:tc>
        <w:tc>
          <w:tcPr>
            <w:tcW w:w="3285" w:type="dxa"/>
            <w:shd w:val="clear" w:color="auto" w:fill="auto"/>
          </w:tcPr>
          <w:p w14:paraId="420D384A" w14:textId="683B5CF1"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м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естоимени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заданий в </w:t>
            </w:r>
            <w:proofErr w:type="spellStart"/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103533F8" w14:textId="4EDD6556" w:rsidR="00B2612F" w:rsidRDefault="006F1C15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нового разряда местоимений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ученическ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ий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справочник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 </w:t>
            </w:r>
            <w:proofErr w:type="spellStart"/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9C59E6" w:rsidRPr="001D3317" w14:paraId="149A0F4C" w14:textId="77777777" w:rsidTr="00F03F2A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3E711E09" w14:textId="27AB2CFF" w:rsidR="009C59E6" w:rsidRPr="00996F6D" w:rsidRDefault="009C59E6" w:rsidP="00996F6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Материалы к урокам   13.04.2020-</w:t>
            </w:r>
            <w:r w:rsidR="00836C6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17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</w:t>
            </w:r>
          </w:p>
        </w:tc>
      </w:tr>
      <w:tr w:rsidR="001F37B4" w:rsidRPr="001D3317" w14:paraId="776BC95F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6BBBDBD" w14:textId="548EB533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0B6AC41F" w14:textId="50A689C0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9F27F2E" w14:textId="4ED8867F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0705B7BE" w14:textId="63AC8BDA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D7E229A" w14:textId="2C452D15" w:rsidR="001F37B4" w:rsidRDefault="006B5272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темы </w:t>
            </w:r>
            <w:r w:rsidR="001F3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Числительные количественные,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порядковые, собирательные, дробные; их значение, особенности склонения и правописания</w:t>
            </w:r>
            <w:r w:rsidR="001F3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166B810" w14:textId="18359C7E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разряды числительных,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склонять и правильно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их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речи</w:t>
            </w:r>
          </w:p>
        </w:tc>
        <w:tc>
          <w:tcPr>
            <w:tcW w:w="3285" w:type="dxa"/>
            <w:shd w:val="clear" w:color="auto" w:fill="auto"/>
          </w:tcPr>
          <w:p w14:paraId="5CAFEE97" w14:textId="3079B7EC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="006B5272"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«Числительные количественные, порядковые, собирательные, дробные; их </w:t>
            </w:r>
            <w:r w:rsidR="006B5272"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значение, особенности склонения и правописания»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 с ученическими справочниками, соответствующими параграфами учебника, выполнение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6460FA36" w14:textId="1A2ED798" w:rsidR="001F37B4" w:rsidRDefault="006B5272" w:rsidP="001F37B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теоретического материала в справочники, работа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 под диктовку учителя</w:t>
            </w:r>
          </w:p>
        </w:tc>
      </w:tr>
      <w:tr w:rsidR="006B5272" w:rsidRPr="001D3317" w14:paraId="0A866D72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53EE6CC" w14:textId="22E63328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6Б, Г</w:t>
            </w:r>
          </w:p>
        </w:tc>
        <w:tc>
          <w:tcPr>
            <w:tcW w:w="1420" w:type="dxa"/>
            <w:shd w:val="clear" w:color="auto" w:fill="auto"/>
            <w:noWrap/>
          </w:tcPr>
          <w:p w14:paraId="5928C1E7" w14:textId="297F61A8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BA391B0" w14:textId="16D240BA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1D18CD74" w14:textId="1B09D91E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16AC5BA7" w14:textId="6753A9A4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Указательные и притяжательные местоимения. Морфологический разбор местоимений». </w:t>
            </w:r>
          </w:p>
          <w:p w14:paraId="5B8E9DAD" w14:textId="7C625C9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разряды местоимений, порядок морфологического разбора, уметь находить местоимения различных разрядов в тексте</w:t>
            </w:r>
          </w:p>
        </w:tc>
        <w:tc>
          <w:tcPr>
            <w:tcW w:w="3285" w:type="dxa"/>
            <w:shd w:val="clear" w:color="auto" w:fill="auto"/>
          </w:tcPr>
          <w:p w14:paraId="0943DB14" w14:textId="5BEDE0E1" w:rsidR="006B5272" w:rsidRPr="001D3317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«Указательные и притяжательные местоимения. Морфологический разбор местоимений»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0B3850F5" w14:textId="0B0F4507" w:rsidR="006B5272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 под диктовку учителя</w:t>
            </w:r>
          </w:p>
        </w:tc>
      </w:tr>
      <w:tr w:rsidR="006B5272" w:rsidRPr="001D3317" w14:paraId="52719D22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5C8E5618" w14:textId="02594B62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5B89C370" w14:textId="18491B4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F1B8F08" w14:textId="3B6C8AC1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6F4AFC99" w14:textId="4E13E87A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CCA6C68" w14:textId="5C6C1157" w:rsidR="006B5272" w:rsidRDefault="00A9678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Тексты описательного типа: определение, дефиниция, собственно описание, пояснение. Разговорная речь. Рассказ о событии, «бывальщины», «былички».</w:t>
            </w:r>
          </w:p>
          <w:p w14:paraId="2AC9597E" w14:textId="17ABFD6F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A9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признаки текстов различных типов речи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A9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определять тип речи </w:t>
            </w:r>
          </w:p>
        </w:tc>
        <w:tc>
          <w:tcPr>
            <w:tcW w:w="3285" w:type="dxa"/>
            <w:shd w:val="clear" w:color="auto" w:fill="auto"/>
          </w:tcPr>
          <w:p w14:paraId="1EF994CA" w14:textId="329B0557" w:rsidR="006B5272" w:rsidRDefault="00A9678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«Тексты описательного типа: определение, дефиниция, собственно описание, пояснение. Разговорная речь. Рассказ о событии, «бывальщины», «былички»,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  <w:p w14:paraId="097AFD6F" w14:textId="77777777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4E5949D0" w14:textId="557D4850" w:rsidR="006B5272" w:rsidRDefault="00E33FCC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опорных моментов видеоурока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тетрад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6B5272" w:rsidRPr="001D3317" w14:paraId="587014C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9BA861A" w14:textId="5AC4B63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73B769E9" w14:textId="720F30E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(14.04.2020)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5E670102" w14:textId="01943AE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309EA330" w14:textId="2EA3CD77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0E72CC5" w14:textId="68D15B39" w:rsidR="006B5272" w:rsidRDefault="00B21887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«В. </w:t>
            </w:r>
            <w:proofErr w:type="spellStart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М.Шукшин</w:t>
            </w:r>
            <w:proofErr w:type="spellEnd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Рассказы «Чудик» и «Критики». Внутренняя сила </w:t>
            </w:r>
            <w:proofErr w:type="spellStart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шукшинского</w:t>
            </w:r>
            <w:proofErr w:type="spellEnd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героя. </w:t>
            </w:r>
            <w:proofErr w:type="spellStart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Ф.Искандер</w:t>
            </w:r>
            <w:proofErr w:type="spellEnd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«Тринадцатый подвиг Геракла». Влияние учителя на </w:t>
            </w:r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детского характера. </w:t>
            </w:r>
            <w:proofErr w:type="spellStart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Г.Тукай</w:t>
            </w:r>
            <w:proofErr w:type="spellEnd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«Родная деревня», «Книга». Любовь к своему краю, верность обычаям, своей семье, традициям своего народа. </w:t>
            </w:r>
            <w:proofErr w:type="spellStart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К.Кулиев</w:t>
            </w:r>
            <w:proofErr w:type="spellEnd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«Когда на меня навалилась беда…», «Каким бы малым ни был мой народ…». Поэт как вечный должник своего народа»</w:t>
            </w:r>
          </w:p>
        </w:tc>
        <w:tc>
          <w:tcPr>
            <w:tcW w:w="3285" w:type="dxa"/>
            <w:shd w:val="clear" w:color="auto" w:fill="auto"/>
          </w:tcPr>
          <w:p w14:paraId="4FAD7495" w14:textId="222C3D87" w:rsidR="006B5272" w:rsidRDefault="0056250C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Изучение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материала, разделов учебника, выполнение заданий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C5E4B00" w14:textId="42D18475" w:rsidR="006B5272" w:rsidRDefault="00B953F0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темы, чтение учебника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B953F0" w:rsidRPr="001D3317" w14:paraId="6BB3DE7E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8DAE1FD" w14:textId="3FAABC3A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701C622D" w14:textId="19BBAC58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BEF4C31" w14:textId="7141A6DC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764AA061" w14:textId="7EAB2F6B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33FA1C7" w14:textId="48AED5D2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Склонение порядковых числительных». </w:t>
            </w:r>
          </w:p>
          <w:p w14:paraId="27F7AC5D" w14:textId="4523AA9C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склонения порядковых числительных, уметь склонять их в речи</w:t>
            </w:r>
          </w:p>
        </w:tc>
        <w:tc>
          <w:tcPr>
            <w:tcW w:w="3285" w:type="dxa"/>
            <w:shd w:val="clear" w:color="auto" w:fill="auto"/>
          </w:tcPr>
          <w:p w14:paraId="639C40D4" w14:textId="12426DD2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95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Склонение порядковых числительных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7C6FE512" w14:textId="197BD208" w:rsidR="00B953F0" w:rsidRDefault="00B953F0" w:rsidP="00B953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6B5272" w:rsidRPr="001D3317" w14:paraId="61DF612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687290E" w14:textId="056E802F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0A3EC20D" w14:textId="306C9BBB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4A71689" w14:textId="3979653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391846E2" w14:textId="012DA21E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EB0FAEA" w14:textId="171DF2EB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A02A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по теме «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Местоимение». </w:t>
            </w:r>
          </w:p>
          <w:p w14:paraId="73642005" w14:textId="7696CEAE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теоретические сведения, орфограммы по теме «Местоимение»,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632D4A70" w14:textId="221D84FD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«Повторение изученного по теме «Местоимение»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ученическими справочниками, соответствующими параграфами учебника,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5B8D96CF" w14:textId="5F1E5C2C" w:rsidR="006B5272" w:rsidRPr="00996F6D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разрядов местоимений,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орфограмм, записанных в ученическом справочнике по теме «Местоимение», работ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в приложении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</w:p>
        </w:tc>
      </w:tr>
      <w:tr w:rsidR="006B5272" w:rsidRPr="001D3317" w14:paraId="4B3E2FA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759D874" w14:textId="368E2D3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4CD1E309" w14:textId="5F42FC99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(17.04.2020)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AFFA4B7" w14:textId="1695614B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2C5ECF28" w14:textId="7BC24240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C3E00BB" w14:textId="314F589C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Е.Носов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«Тридцать зерен». Знать героев, основную идею текста</w:t>
            </w:r>
          </w:p>
        </w:tc>
        <w:tc>
          <w:tcPr>
            <w:tcW w:w="3285" w:type="dxa"/>
            <w:shd w:val="clear" w:color="auto" w:fill="auto"/>
          </w:tcPr>
          <w:p w14:paraId="01AEDF8D" w14:textId="1197E3BE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 в ученически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тетрад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заданий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2CC2E0FE" w14:textId="5859982D" w:rsidR="006B5272" w:rsidRDefault="00996F6D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художествен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6B5272" w:rsidRPr="001D3317" w14:paraId="679614A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1EFC24F6" w14:textId="4E0794D6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4A22AE49" w14:textId="0A868532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F84F3D9" w14:textId="704279A1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1A8B90B2" w14:textId="4141198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773AAD5D" w14:textId="03EE5195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Нормы употребления числительных в устной речи. Правильное чтение (с учетом грамматических норм) текстов с именами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числительными».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склонения количественных числительных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склонять числительные в устной речи</w:t>
            </w:r>
          </w:p>
        </w:tc>
        <w:tc>
          <w:tcPr>
            <w:tcW w:w="3285" w:type="dxa"/>
            <w:shd w:val="clear" w:color="auto" w:fill="auto"/>
          </w:tcPr>
          <w:p w14:paraId="2119CB8A" w14:textId="59C24369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Изучение 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996F6D"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Нормы употребления числительных в устной речи. Правильное чтение (с учетом грамматических норм) текстов с именами числительными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соответствующими параграфами учебника, выполнение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75A21F42" w14:textId="4FC3F204" w:rsidR="006B5272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орфограмм и теории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</w:p>
        </w:tc>
      </w:tr>
      <w:tr w:rsidR="006B5272" w:rsidRPr="001D3317" w14:paraId="61D1B88D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B896228" w14:textId="157A832C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50877597" w14:textId="3E06D0F8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77B7129F" w14:textId="5A4A64A0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455245C3" w14:textId="7303360C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D3D6816" w14:textId="13D9743A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в 5 классе. Глагол как часть речи. Разноспрягаемые глаголы. Глаголы переходные и непереходные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04B282E" w14:textId="2607B8C9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уметь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переходность глаголов</w:t>
            </w:r>
          </w:p>
        </w:tc>
        <w:tc>
          <w:tcPr>
            <w:tcW w:w="3285" w:type="dxa"/>
            <w:shd w:val="clear" w:color="auto" w:fill="auto"/>
          </w:tcPr>
          <w:p w14:paraId="5E51141F" w14:textId="45088656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996F6D"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в 5 классе. Глагол как часть речи. Разноспрягаемые глаголы. Глаголы переходные и непереходные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677DD7EE" w14:textId="409A0375" w:rsidR="006B5272" w:rsidRPr="00996F6D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новых теоретических сведений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ученический справочник, работа в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5508A6" w:rsidRPr="001D3317" w14:paraId="3A67A705" w14:textId="77777777" w:rsidTr="00AB7E00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3D95E464" w14:textId="1E2A4A96" w:rsidR="005508A6" w:rsidRDefault="00DB3429" w:rsidP="00DB34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Материалы к урокам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20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.04.2020-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25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</w:t>
            </w:r>
          </w:p>
        </w:tc>
      </w:tr>
      <w:tr w:rsidR="00DB3429" w:rsidRPr="001D3317" w14:paraId="2F885395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49C2EFE" w14:textId="3410158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6Б, Г</w:t>
            </w:r>
          </w:p>
        </w:tc>
        <w:tc>
          <w:tcPr>
            <w:tcW w:w="1420" w:type="dxa"/>
            <w:shd w:val="clear" w:color="auto" w:fill="auto"/>
            <w:noWrap/>
          </w:tcPr>
          <w:p w14:paraId="26C3CB0C" w14:textId="78DDE22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051601B" w14:textId="26DF68C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0CE0AFFF" w14:textId="63C43046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BC56775" w14:textId="77777777" w:rsidR="00F34433" w:rsidRPr="00F34433" w:rsidRDefault="00DB3429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 w:rsidR="00F34433"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Наклонение глаголов</w:t>
            </w:r>
          </w:p>
          <w:p w14:paraId="787CE948" w14:textId="1F1EC4E1" w:rsidR="00DB3429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Изъявительное наклонение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22CC885B" w14:textId="10FDB389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наклонения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наклонение глагола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тексте</w:t>
            </w:r>
          </w:p>
        </w:tc>
        <w:tc>
          <w:tcPr>
            <w:tcW w:w="3285" w:type="dxa"/>
            <w:shd w:val="clear" w:color="auto" w:fill="auto"/>
          </w:tcPr>
          <w:p w14:paraId="1B97BFD0" w14:textId="762A7F8B" w:rsidR="00DB3429" w:rsidRDefault="00DB3429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F34433"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Наклонение глаголов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34433"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Изъявительное наклонение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27A63D3F" w14:textId="576BE03F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DB3429" w:rsidRPr="001D3317" w14:paraId="7C97EA27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6AE3D3E" w14:textId="76C0926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15706CFC" w14:textId="14C1784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(20.04.2020)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511C3F6" w14:textId="1EE2642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6597619F" w14:textId="6E28072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CF525F6" w14:textId="596481D2" w:rsidR="006646CE" w:rsidRPr="006646CE" w:rsidRDefault="00DB3429" w:rsidP="00664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Учебно-научный стиль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0A8243D" w14:textId="58B2AB5A" w:rsidR="00DB3429" w:rsidRDefault="006646CE" w:rsidP="00664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Словарная статья, её строение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14:paraId="7B8905DF" w14:textId="7D909590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признаки текстов 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учебно-научного стиля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строение словарной статьи,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словарную статью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14:paraId="447F47E7" w14:textId="7AC9DC13" w:rsidR="00DB3429" w:rsidRDefault="00DB3429" w:rsidP="00664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Учебно-научный стиль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Словарная статья, её строение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  <w:p w14:paraId="52B3388B" w14:textId="77777777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408D0224" w14:textId="7569A02E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опорных моментов в тетради,</w:t>
            </w:r>
            <w:r w:rsidR="00AC2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разбор словарной статьи по схеме,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DB3429" w:rsidRPr="001D3317" w14:paraId="1973686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1245F7F" w14:textId="74798427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4B707649" w14:textId="36CBC708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(21.04.2020)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4769E9E" w14:textId="609B846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45AFF3E8" w14:textId="4932787F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0457242" w14:textId="3662DECF" w:rsidR="00DB3429" w:rsidRDefault="00DB3429" w:rsidP="006D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Описание состояния окружающей среды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написани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сочинения по упр. 661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A2CE353" w14:textId="460AEA7E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признаки текстов-описания окружающей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тексты-описания окружающей среды</w:t>
            </w:r>
          </w:p>
        </w:tc>
        <w:tc>
          <w:tcPr>
            <w:tcW w:w="3285" w:type="dxa"/>
            <w:shd w:val="clear" w:color="auto" w:fill="auto"/>
          </w:tcPr>
          <w:p w14:paraId="7719AB09" w14:textId="3B7B30AE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Описание состояния окружающей среды. Подготовка и написание сочинения по упр. 661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соответствующим параграф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 учебника, выполнение упражнений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написание сочинения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-описания окружающей среды</w:t>
            </w:r>
          </w:p>
        </w:tc>
        <w:tc>
          <w:tcPr>
            <w:tcW w:w="3119" w:type="dxa"/>
            <w:shd w:val="clear" w:color="auto" w:fill="auto"/>
            <w:noWrap/>
          </w:tcPr>
          <w:p w14:paraId="2EC367D7" w14:textId="7370FB69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теоретического материала в справочники, работа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написание сочинения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-описания окружающей среды</w:t>
            </w:r>
          </w:p>
        </w:tc>
      </w:tr>
      <w:tr w:rsidR="00DB3429" w:rsidRPr="001D3317" w14:paraId="3BF8E0F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49F4F21D" w14:textId="3DD9704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54F91627" w14:textId="171CA58B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(21.04.2020)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72D3CB47" w14:textId="744E3D00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422A5F53" w14:textId="7887156B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E97C8CB" w14:textId="62F4291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ВЧ. Право безоружного (</w:t>
            </w:r>
            <w:proofErr w:type="spellStart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Дж.Ф.Купер</w:t>
            </w:r>
            <w:proofErr w:type="spellEnd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«Последний из могикан» и </w:t>
            </w:r>
            <w:proofErr w:type="spellStart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К.Воробьев</w:t>
            </w:r>
            <w:proofErr w:type="spellEnd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«Немец в валенках»)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Твой выбор… </w:t>
            </w:r>
            <w:proofErr w:type="spellStart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А.Грин</w:t>
            </w:r>
            <w:proofErr w:type="spellEnd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«Победитель», </w:t>
            </w:r>
            <w:proofErr w:type="spellStart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М.Жюно</w:t>
            </w:r>
            <w:proofErr w:type="spellEnd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«Воин без оружия»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85" w:type="dxa"/>
            <w:shd w:val="clear" w:color="auto" w:fill="auto"/>
          </w:tcPr>
          <w:p w14:paraId="4FFF0530" w14:textId="4BD9FFE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материала,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0576DC95" w14:textId="4A8BDE96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темы, чтение 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произведений для внеклассного чтения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DB3429" w:rsidRPr="001D3317" w14:paraId="79C14DB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2718953" w14:textId="24785EB4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58ADEF38" w14:textId="70BEF249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3BF2EC9" w14:textId="7F719006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78728DAA" w14:textId="42AF2167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3A1438F" w14:textId="1A1B950F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Произношение числительных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имени числительного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теме «Имя числительное»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5DB198E2" w14:textId="099FEC7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склонения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произношения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числительных,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порядок морфологического разбора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склонять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произносить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их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делать морфологический разбор</w:t>
            </w:r>
          </w:p>
        </w:tc>
        <w:tc>
          <w:tcPr>
            <w:tcW w:w="3285" w:type="dxa"/>
            <w:shd w:val="clear" w:color="auto" w:fill="auto"/>
          </w:tcPr>
          <w:p w14:paraId="01430620" w14:textId="2AF15133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Произношение числительных. Морфологический разбор имени числительного. Обобщение по теме «Имя числительное»»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034E9BF2" w14:textId="3B7C4DB6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порядка морфологического разбора местоимений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F34433" w:rsidRPr="001D3317" w14:paraId="2C716F2D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5CF34203" w14:textId="74E7CF2A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7B38480D" w14:textId="7EEF0523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9310832" w14:textId="2C53DAF3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2914282D" w14:textId="280360FD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E1078A2" w14:textId="7EE3E0A8" w:rsidR="00F34433" w:rsidRP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Условное наклонение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AC930B" w14:textId="0E989691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Употребление наклонений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556212A" w14:textId="598225E5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наклонения глаголов, уметь 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определять наклонение глагола в тексте</w:t>
            </w:r>
          </w:p>
        </w:tc>
        <w:tc>
          <w:tcPr>
            <w:tcW w:w="3285" w:type="dxa"/>
            <w:shd w:val="clear" w:color="auto" w:fill="auto"/>
          </w:tcPr>
          <w:p w14:paraId="5443016D" w14:textId="53615C3A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Условное наклонение.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наклонение. Употребление наклонений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299AA324" w14:textId="632455CE" w:rsidR="00F34433" w:rsidRDefault="00F34433" w:rsidP="00F34433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DB3429" w:rsidRPr="001D3317" w14:paraId="3431DEB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FEE6B8F" w14:textId="190CA33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78A14D60" w14:textId="12E65659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(24.04.2020)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5F22429A" w14:textId="4FAE0D7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4061E8FC" w14:textId="63468A8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733D9A0" w14:textId="57FD37B5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5563B5" w:rsidRPr="00556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Г.-</w:t>
            </w:r>
            <w:proofErr w:type="spellStart"/>
            <w:r w:rsidR="005563B5" w:rsidRPr="00556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А.Бюргер</w:t>
            </w:r>
            <w:proofErr w:type="spellEnd"/>
            <w:r w:rsidR="005563B5" w:rsidRPr="00556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«Песнь о благородном человеке…»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Знать героев, основную идею текста</w:t>
            </w:r>
          </w:p>
        </w:tc>
        <w:tc>
          <w:tcPr>
            <w:tcW w:w="3285" w:type="dxa"/>
            <w:shd w:val="clear" w:color="auto" w:fill="auto"/>
          </w:tcPr>
          <w:p w14:paraId="6B308CF0" w14:textId="3CD36E5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нового материала в ученические тетради,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09BCDC5" w14:textId="163BEC60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художественного произведения,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DB3429" w:rsidRPr="001D3317" w14:paraId="6CD7183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D743F7F" w14:textId="68CE6092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5FB4B95C" w14:textId="2964176B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(24.04.2020)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337F08A" w14:textId="66514FE6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0413AA1D" w14:textId="587314C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855F58A" w14:textId="77777777" w:rsidR="00FA0E78" w:rsidRPr="00FA0E78" w:rsidRDefault="00DB3429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FA0E78"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глаголы</w:t>
            </w:r>
          </w:p>
          <w:p w14:paraId="51F1EC0A" w14:textId="24B9951D" w:rsidR="00DB3429" w:rsidRDefault="00FA0E78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глагола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171D50F" w14:textId="17AFEAEA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«безличные глаголы»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порядок морфологического разбора глагола,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 безличные глаголы, делать морфологический разбор глагола</w:t>
            </w:r>
          </w:p>
        </w:tc>
        <w:tc>
          <w:tcPr>
            <w:tcW w:w="3285" w:type="dxa"/>
            <w:shd w:val="clear" w:color="auto" w:fill="auto"/>
          </w:tcPr>
          <w:p w14:paraId="6812487B" w14:textId="77777777" w:rsidR="00FA0E78" w:rsidRPr="00FA0E78" w:rsidRDefault="00DB3429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FA0E78"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глаголы</w:t>
            </w:r>
          </w:p>
          <w:p w14:paraId="07074E9C" w14:textId="20737732" w:rsidR="00DB3429" w:rsidRDefault="00FA0E78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глагола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3E5F65F4" w14:textId="7FB7C5F6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новых теоретических сведений в ученический справочник,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DB3429" w:rsidRPr="001D3317" w14:paraId="60A7EAC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EF023FD" w14:textId="2B5103CA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5DA18A42" w14:textId="44E4606A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(25.04.2020)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941EECE" w14:textId="6CE474A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11730CBC" w14:textId="135B3CD4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62448A3" w14:textId="4D01F887" w:rsidR="002F60BB" w:rsidRPr="002F60BB" w:rsidRDefault="00DB3429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AF5D81" w:rsidRPr="00AF5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Местоимение как часть речи: особенности значения, морфологических и синтаксических признаков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какие разряды делятся местоимения по значению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Личные местоимения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5BC4F1C" w14:textId="0806B945" w:rsidR="00DB3429" w:rsidRDefault="002F60BB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Возвратное местоимение СЕБЯ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Знать </w:t>
            </w: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значения, морфологических и синтаксических признаков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местоимений, их разряды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признаки личных и возвратного местоимений,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находить местоимения в тексте, определять их разряд</w:t>
            </w:r>
          </w:p>
        </w:tc>
        <w:tc>
          <w:tcPr>
            <w:tcW w:w="3285" w:type="dxa"/>
            <w:shd w:val="clear" w:color="auto" w:fill="auto"/>
          </w:tcPr>
          <w:p w14:paraId="631B63DA" w14:textId="77777777" w:rsidR="002F60BB" w:rsidRPr="002F60BB" w:rsidRDefault="00DB3429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Изучение 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Местоимение как часть речи: особенности значения, морфологических и синтаксических признаков. На какие разряды делятся местоимения по значению. Личные местоимения. </w:t>
            </w:r>
          </w:p>
          <w:p w14:paraId="24338B3D" w14:textId="2CD28327" w:rsidR="00DB3429" w:rsidRDefault="002F60BB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Возвратное местоимение СЕБЯ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68716120" w14:textId="41867FFE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нового теоретического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494A90" w:rsidRPr="001D3317" w14:paraId="3557EA25" w14:textId="77777777" w:rsidTr="003F5BD7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1CB3B5F3" w14:textId="134882D9" w:rsidR="00494A90" w:rsidRDefault="00494A90" w:rsidP="00494A9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Материалы к урокам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27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.04.2020-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30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</w:t>
            </w:r>
          </w:p>
        </w:tc>
      </w:tr>
      <w:tr w:rsidR="00494A90" w:rsidRPr="001D3317" w14:paraId="08F61007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5822512" w14:textId="3E1753C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6Б, Г</w:t>
            </w:r>
          </w:p>
        </w:tc>
        <w:tc>
          <w:tcPr>
            <w:tcW w:w="1420" w:type="dxa"/>
            <w:shd w:val="clear" w:color="auto" w:fill="auto"/>
            <w:noWrap/>
          </w:tcPr>
          <w:p w14:paraId="4CD5192D" w14:textId="702E4925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633B3EF" w14:textId="43E881C9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288A9079" w14:textId="49C7E66B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A8C4C72" w14:textId="6F636F4E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РР. Подготовка 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написани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сочинения «Рассказ на основе услышанного»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66D531B8" w14:textId="0D6F80E7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как пишется текст-повествование на основе услышанного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писать рассказ на основе услышанного</w:t>
            </w:r>
          </w:p>
        </w:tc>
        <w:tc>
          <w:tcPr>
            <w:tcW w:w="3285" w:type="dxa"/>
            <w:shd w:val="clear" w:color="auto" w:fill="auto"/>
          </w:tcPr>
          <w:p w14:paraId="1BE14FCA" w14:textId="3190557C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Подготовка и написание сочинения «Рассказ на основе услышанного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параграф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учебни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выполнение упражнений, написание сочинения-рассказа на основе услышанного</w:t>
            </w:r>
          </w:p>
        </w:tc>
        <w:tc>
          <w:tcPr>
            <w:tcW w:w="3119" w:type="dxa"/>
            <w:shd w:val="clear" w:color="auto" w:fill="auto"/>
            <w:noWrap/>
          </w:tcPr>
          <w:p w14:paraId="2DBEBA19" w14:textId="4F90F19C" w:rsidR="00494A90" w:rsidRDefault="006B6AC1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параграфа учебника, выполнение упражнений, написание сочинения-рассказа на основе услышанного</w:t>
            </w:r>
            <w:r w:rsidR="00494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94A90" w:rsidRPr="001D3317" w14:paraId="4D61FBEC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1AD8B86E" w14:textId="6A4F8CDD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0728238A" w14:textId="68DD1A65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(27.04.2020)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9E814DD" w14:textId="76D8451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477530CF" w14:textId="61DFE629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71FA323" w14:textId="0B576717" w:rsidR="00494A90" w:rsidRDefault="00494A90" w:rsidP="00566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5663DC" w:rsidRP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Язык художественной литературы</w:t>
            </w:r>
            <w:r w:rsid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5663DC" w:rsidRP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</w:t>
            </w:r>
            <w:r w:rsid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5663DC" w:rsidRP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написани</w:t>
            </w:r>
            <w:r w:rsid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5663DC" w:rsidRP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сочинения-описания внешности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14:paraId="75DE5CD2" w14:textId="3EA785D4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признаки текстов 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стиля, уметь 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писать сочинение-описание внешности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14:paraId="2D3CB13F" w14:textId="71B52E82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E67B0B" w:rsidRP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Язык художественной литературы. Подготовка и написание сочинения-описания внешности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написание </w:t>
            </w:r>
            <w:r w:rsidR="00E67B0B" w:rsidRP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сочинения-описания внешности человека</w:t>
            </w:r>
          </w:p>
          <w:p w14:paraId="6E9BEC82" w14:textId="77777777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6ECD19C1" w14:textId="7A7D98B6" w:rsidR="00494A90" w:rsidRPr="00E67B0B" w:rsidRDefault="00494A90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опорных моментов в тетради, работа в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приложении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</w:p>
        </w:tc>
      </w:tr>
      <w:tr w:rsidR="00494A90" w:rsidRPr="001D3317" w14:paraId="4D90BC3C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582D338" w14:textId="21E81F62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06EDB7C8" w14:textId="140C02BE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(28.04.2020)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8B01C1E" w14:textId="28F1243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47338809" w14:textId="460780F0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8EA560C" w14:textId="702815F5" w:rsidR="00494A90" w:rsidRDefault="00C91FE7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«Имя числительное</w:t>
            </w:r>
            <w:r w:rsidR="00494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1EF692A5" w14:textId="21B358AF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и склонение числительных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правильно писать и склонять имена числительные</w:t>
            </w:r>
          </w:p>
        </w:tc>
        <w:tc>
          <w:tcPr>
            <w:tcW w:w="3285" w:type="dxa"/>
            <w:shd w:val="clear" w:color="auto" w:fill="auto"/>
          </w:tcPr>
          <w:p w14:paraId="74648174" w14:textId="2711A4E6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1FE7"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«Имя числительное»</w:t>
            </w:r>
            <w:r w:rsid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написание </w:t>
            </w:r>
            <w:r w:rsid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диктанта</w:t>
            </w:r>
          </w:p>
        </w:tc>
        <w:tc>
          <w:tcPr>
            <w:tcW w:w="3119" w:type="dxa"/>
            <w:shd w:val="clear" w:color="auto" w:fill="auto"/>
            <w:noWrap/>
          </w:tcPr>
          <w:p w14:paraId="4EC74436" w14:textId="7B22A3A1" w:rsidR="00494A90" w:rsidRDefault="00C91FE7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494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абота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494A90" w:rsidRPr="001D3317" w14:paraId="7488019F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09B6D8B" w14:textId="56B2A422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45C66768" w14:textId="32AEFE31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(28.04.2020)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779C88F" w14:textId="6F9BEC46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4610169A" w14:textId="4BC43DD4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D5A3CC3" w14:textId="4A13D44C" w:rsidR="00AC1ADE" w:rsidRPr="00AC1ADE" w:rsidRDefault="00494A90" w:rsidP="00AC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AC1ADE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зарубежной литературы</w:t>
            </w:r>
            <w:r w:rsid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C1ADE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Мифы Древней </w:t>
            </w:r>
            <w:proofErr w:type="gramStart"/>
            <w:r w:rsidR="00AC1ADE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Греции  «</w:t>
            </w:r>
            <w:proofErr w:type="gramEnd"/>
            <w:r w:rsidR="00AC1ADE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Скотный двор царя Авгия», «Яблоки Гесперид». Подвиги </w:t>
            </w:r>
            <w:r w:rsidR="00AC1ADE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Геракла (в переложении Н. Куна).</w:t>
            </w:r>
          </w:p>
          <w:p w14:paraId="723FE710" w14:textId="3C31B512" w:rsidR="00494A90" w:rsidRDefault="00AC1ADE" w:rsidP="00AC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Геродот. «Легенда об </w:t>
            </w:r>
            <w:proofErr w:type="spellStart"/>
            <w:r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Арионе</w:t>
            </w:r>
            <w:proofErr w:type="spellEnd"/>
            <w:r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Гомер. Поэма «Одиссея» (фрагмент «Одиссей у Циклопа»). Мифологическая основа античной литературы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Знать тексты произведений, уметь определять основную мысль произведений, отвечать на вопросы </w:t>
            </w:r>
          </w:p>
        </w:tc>
        <w:tc>
          <w:tcPr>
            <w:tcW w:w="3285" w:type="dxa"/>
            <w:shd w:val="clear" w:color="auto" w:fill="auto"/>
          </w:tcPr>
          <w:p w14:paraId="189037D7" w14:textId="7ABA70D0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Изучение нового материала,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6FBB03A7" w14:textId="59FC4BA7" w:rsidR="00494A90" w:rsidRDefault="00494A90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темы, чтение произведений,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494A90" w:rsidRPr="001D3317" w14:paraId="79DF61B5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4C665E4" w14:textId="1A72F6E6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6A3FABD9" w14:textId="2B2A2FBE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(30.04.2020)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7B0A3BD" w14:textId="2D30FE84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3E863F76" w14:textId="4BA0C9BF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72687C46" w14:textId="7781C66A" w:rsidR="00494A90" w:rsidRDefault="00494A90" w:rsidP="00DF2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 w:rsidR="00DF2C44" w:rsidRP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Притяжательные </w:t>
            </w:r>
            <w:r w:rsid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у</w:t>
            </w:r>
            <w:r w:rsidR="00DF2C44" w:rsidRP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казательные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3F3D5561" w14:textId="385D59E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морфологические признаки притяжательных и указательных местоимений,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</w:t>
            </w:r>
            <w:r w:rsid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 эти местоимения в тексте, определять их морфологические признаки</w:t>
            </w:r>
          </w:p>
        </w:tc>
        <w:tc>
          <w:tcPr>
            <w:tcW w:w="3285" w:type="dxa"/>
            <w:shd w:val="clear" w:color="auto" w:fill="auto"/>
          </w:tcPr>
          <w:p w14:paraId="2F0136F7" w14:textId="46582D19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DF2C44" w:rsidRP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и указательные местоимения</w:t>
            </w:r>
            <w:r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5CA67B91" w14:textId="7682044A" w:rsidR="00494A90" w:rsidRDefault="00494A90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новых разрядов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местоимений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494A90" w:rsidRPr="001D3317" w14:paraId="72AEBC5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3EA21B1F" w14:textId="3A56D29B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6BF73CA4" w14:textId="3193EA79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(30.04.2020)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6DE4B41" w14:textId="6729CBAC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18F9B0D7" w14:textId="49777E91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48E2874" w14:textId="41BD5DDB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гласных в суффиксах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3E01F2BC" w14:textId="0F697103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орфограмму правописания гласных в суффиксах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глаголов, уметь 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правильно писать 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гласны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суффиксах глаголов</w:t>
            </w:r>
          </w:p>
        </w:tc>
        <w:tc>
          <w:tcPr>
            <w:tcW w:w="3285" w:type="dxa"/>
            <w:shd w:val="clear" w:color="auto" w:fill="auto"/>
          </w:tcPr>
          <w:p w14:paraId="6BC9ECD6" w14:textId="1E410E4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360F55" w:rsidRPr="00360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гласных в суффиксах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3C8FC614" w14:textId="416314F8" w:rsidR="00494A90" w:rsidRDefault="00494A90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360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2C05DA" w:rsidRPr="001D3317" w14:paraId="103BDB7D" w14:textId="77777777" w:rsidTr="00B41CEB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18CD1F70" w14:textId="39C2DBD5" w:rsidR="002C05DA" w:rsidRDefault="002C05DA" w:rsidP="002C05D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Материалы к урокам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12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.2020-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16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.2020</w:t>
            </w:r>
          </w:p>
        </w:tc>
      </w:tr>
      <w:tr w:rsidR="00314E9E" w:rsidRPr="001D3317" w14:paraId="009C3179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9960278" w14:textId="2C030ECC" w:rsidR="00314E9E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5AE976EE" w14:textId="72837FC1" w:rsidR="00314E9E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9847149" w14:textId="2A14414D" w:rsidR="00314E9E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78FADBC7" w14:textId="6619EDC7" w:rsidR="00314E9E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BC3DE16" w14:textId="5C601E95" w:rsidR="00314E9E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«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РР. Соединение в тексте разных типовых 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фрагментов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Определительные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Вопросительно-относительные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4ACE4E77" w14:textId="2C50153E" w:rsidR="00314E9E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морфологические признаки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изученных разрядов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местоимений, уметь находить эти местоимения в тексте, определять их морфологические признаки</w:t>
            </w:r>
          </w:p>
        </w:tc>
        <w:tc>
          <w:tcPr>
            <w:tcW w:w="3285" w:type="dxa"/>
            <w:shd w:val="clear" w:color="auto" w:fill="auto"/>
          </w:tcPr>
          <w:p w14:paraId="67A4F7BB" w14:textId="60FC3172" w:rsidR="00314E9E" w:rsidRPr="001D3317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РР. Соединение в тексте разных типовых фрагментов. Определительные 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местоимения.  Вопросительно-относительные местоимения</w:t>
            </w:r>
            <w:r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3EC0AC3B" w14:textId="59685ED5" w:rsidR="00314E9E" w:rsidRDefault="00314E9E" w:rsidP="00314E9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новых разрядов местоимений в справочники,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2C05DA" w:rsidRPr="001D3317" w14:paraId="189D84E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48A9BEB5" w14:textId="03F6D314" w:rsidR="002C05DA" w:rsidRDefault="002C05DA" w:rsidP="002C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330602E4" w14:textId="1C18F654" w:rsidR="002C05DA" w:rsidRDefault="002C05DA" w:rsidP="002C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8A9B634" w14:textId="055D7C69" w:rsidR="002C05DA" w:rsidRDefault="002C05DA" w:rsidP="002C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71BFA667" w14:textId="6E7A7553" w:rsidR="002C05DA" w:rsidRDefault="002C05DA" w:rsidP="002C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EB2FC2E" w14:textId="39B97AA0" w:rsidR="00FD6983" w:rsidRPr="00FD6983" w:rsidRDefault="002C05DA" w:rsidP="00FD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proofErr w:type="gramStart"/>
            <w:r w:rsidR="00FD6983"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Мигель  де</w:t>
            </w:r>
            <w:proofErr w:type="gramEnd"/>
            <w:r w:rsidR="00FD6983"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Сервантес Сааведра. Роман «Дон Кихот» (фрагменты). Пародия на рыцарские романы.</w:t>
            </w:r>
            <w:r w:rsidR="007C7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FD6983"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Философская</w:t>
            </w:r>
            <w:proofErr w:type="gramEnd"/>
            <w:r w:rsidR="00FD6983"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нравственная проблематика романа.</w:t>
            </w:r>
          </w:p>
          <w:p w14:paraId="43815ACF" w14:textId="77777777" w:rsidR="00FD6983" w:rsidRPr="00FD6983" w:rsidRDefault="00FD6983" w:rsidP="00FD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Фридрих Шиллер. Баллада «Перчатка». Повествование о феодальных нравах. </w:t>
            </w:r>
          </w:p>
          <w:p w14:paraId="2444F0DB" w14:textId="1E05693B" w:rsidR="00FD6983" w:rsidRPr="00FD6983" w:rsidRDefault="00FD6983" w:rsidP="00FD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Сравнительная характеристика разных переводов баллады «Перчатка»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Проспер</w:t>
            </w:r>
            <w:proofErr w:type="spellEnd"/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Мериме. Новелла «Маттео Фальконе». Изображение дикой природы в новелле.</w:t>
            </w:r>
          </w:p>
          <w:p w14:paraId="605FC27D" w14:textId="50A2C6B0" w:rsidR="002C05DA" w:rsidRDefault="00FD6983" w:rsidP="00FD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Романтический сюжет новеллы «Маттео </w:t>
            </w:r>
            <w:proofErr w:type="gramStart"/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Фальконе»  и</w:t>
            </w:r>
            <w:proofErr w:type="gramEnd"/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его реалистическое воплощение.</w:t>
            </w:r>
            <w:r w:rsidR="002C0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2C05DA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C0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Знать тексты произведений, уметь определять основную мысль произведений, отвечать на вопросы </w:t>
            </w:r>
          </w:p>
        </w:tc>
        <w:tc>
          <w:tcPr>
            <w:tcW w:w="3285" w:type="dxa"/>
            <w:shd w:val="clear" w:color="auto" w:fill="auto"/>
          </w:tcPr>
          <w:p w14:paraId="54B52607" w14:textId="722E4C7D" w:rsidR="002C05DA" w:rsidRPr="001D3317" w:rsidRDefault="002C05DA" w:rsidP="002C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материала,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480B49B" w14:textId="7D261D33" w:rsidR="002C05DA" w:rsidRDefault="002C05DA" w:rsidP="002C05D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темы, чтение произведений</w:t>
            </w:r>
            <w:r w:rsid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учебнике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0066F0" w:rsidRPr="001D3317" w14:paraId="77207B2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6531331" w14:textId="1AF909EB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3C13FEDD" w14:textId="51E58C0C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62549BC" w14:textId="57A3F355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3F8AAF40" w14:textId="47BAE390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C51D79C" w14:textId="77777777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Отрицательные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Неопределенные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отрицательных и неопределенных местоимений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4672110D" w14:textId="3AC9428E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морфологические признаки изученных разрядов местоимений, правописание неопределенных и отрицательных местоимений, уметь находить эти местоимения в тексте, определять их морфологические признаки, применять орфограмму</w:t>
            </w:r>
          </w:p>
        </w:tc>
        <w:tc>
          <w:tcPr>
            <w:tcW w:w="3285" w:type="dxa"/>
            <w:shd w:val="clear" w:color="auto" w:fill="auto"/>
          </w:tcPr>
          <w:p w14:paraId="210501A8" w14:textId="0230C165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Отрицательные местоимения. Неопределенные местоимения. Правописание отрицательных и неопределенных местоимений</w:t>
            </w:r>
            <w:r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581D4D04" w14:textId="4D05FB4B" w:rsidR="000066F0" w:rsidRDefault="000066F0" w:rsidP="000066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новых разрядов местоимений и орфограммы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0066F0" w:rsidRPr="001D3317" w14:paraId="598CBBCC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C4DBD44" w14:textId="2FEC4183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4D62E00D" w14:textId="6412A246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53A206C" w14:textId="4F7AB5BE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01FAB6F0" w14:textId="319B11EA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A32E126" w14:textId="4C08513A" w:rsidR="00E47DFB" w:rsidRPr="00E47DFB" w:rsidRDefault="000066F0" w:rsidP="00E47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E47DFB" w:rsidRP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Местоимение как средство связи частей СПП. Употребление местоимений для связи предложений и абзацев в тексте</w:t>
            </w:r>
            <w:r w:rsid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E47DFB" w:rsidRP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Произношение местоимений</w:t>
            </w:r>
            <w:r w:rsid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E47DFB" w:rsidRP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14:paraId="6CF45DEC" w14:textId="1461483A" w:rsidR="00E47DFB" w:rsidRPr="00E47DFB" w:rsidRDefault="00E47DFB" w:rsidP="00E47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D5EC7E6" w14:textId="75C40EE2" w:rsidR="000066F0" w:rsidRDefault="00E47DFB" w:rsidP="00E47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по теме «Местоимение»</w:t>
            </w:r>
            <w:r w:rsidR="00006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A48D7A7" w14:textId="6D7210C2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функции местоимений в тексте,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порядок морфологического разбора глагола, уметь 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функцию местоимения в тексте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делать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морфологический разбор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местоимений</w:t>
            </w:r>
          </w:p>
        </w:tc>
        <w:tc>
          <w:tcPr>
            <w:tcW w:w="3285" w:type="dxa"/>
            <w:shd w:val="clear" w:color="auto" w:fill="auto"/>
          </w:tcPr>
          <w:p w14:paraId="54BC26DD" w14:textId="77777777" w:rsidR="00D81E1A" w:rsidRPr="00D81E1A" w:rsidRDefault="000066F0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D81E1A" w:rsidRP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Местоимение как средство связи частей СПП. Употребление местоимений для связи предложений и абзацев в тексте. Произношение местоимений.  </w:t>
            </w:r>
          </w:p>
          <w:p w14:paraId="512BC0E1" w14:textId="77777777" w:rsidR="00D81E1A" w:rsidRP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местоимения.</w:t>
            </w:r>
          </w:p>
          <w:p w14:paraId="2785D992" w14:textId="04532C09" w:rsidR="000066F0" w:rsidRPr="001D3317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по теме «Местоимение»</w:t>
            </w:r>
            <w:r w:rsidR="00006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54F86D7A" w14:textId="0C6101AB" w:rsidR="000066F0" w:rsidRDefault="000066F0" w:rsidP="000066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новых теоретических сведений в ученический справочник,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D81E1A" w:rsidRPr="001D3317" w14:paraId="5485ED0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395C7A45" w14:textId="6F56D908" w:rsid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2BCB8BD3" w14:textId="370FAD99" w:rsid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ABFE090" w14:textId="7AB2719B" w:rsid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6E16D604" w14:textId="2ABD439E" w:rsid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A3C6CC7" w14:textId="244C0155" w:rsid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Глагол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7D1D5242" w14:textId="41C708AB" w:rsid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правописание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правильно писать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глаголы</w:t>
            </w:r>
          </w:p>
        </w:tc>
        <w:tc>
          <w:tcPr>
            <w:tcW w:w="3285" w:type="dxa"/>
            <w:shd w:val="clear" w:color="auto" w:fill="auto"/>
          </w:tcPr>
          <w:p w14:paraId="68E9A316" w14:textId="5D07E64D" w:rsidR="00D81E1A" w:rsidRPr="001D3317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Глагол</w:t>
            </w: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написание диктанта</w:t>
            </w:r>
          </w:p>
        </w:tc>
        <w:tc>
          <w:tcPr>
            <w:tcW w:w="3119" w:type="dxa"/>
            <w:shd w:val="clear" w:color="auto" w:fill="auto"/>
            <w:noWrap/>
          </w:tcPr>
          <w:p w14:paraId="66227F99" w14:textId="044A0A4F" w:rsidR="00D81E1A" w:rsidRDefault="00D81E1A" w:rsidP="00D81E1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0066F0" w:rsidRPr="001D3317" w14:paraId="16FF025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655DF0D" w14:textId="08F347CF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575AE7FD" w14:textId="4C696CCA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shd w:val="clear" w:color="auto" w:fill="auto"/>
            <w:noWrap/>
          </w:tcPr>
          <w:p w14:paraId="5582AEE6" w14:textId="134A8F93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117C8D2B" w14:textId="2E72AFAE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72405567" w14:textId="563E8EE1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proofErr w:type="spellStart"/>
            <w:r w:rsidR="00D81E1A" w:rsidRP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А.Дюма</w:t>
            </w:r>
            <w:proofErr w:type="spellEnd"/>
            <w:r w:rsidR="00D81E1A" w:rsidRP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«Три мушкетера»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Знать героев, основную идею текста</w:t>
            </w:r>
          </w:p>
        </w:tc>
        <w:tc>
          <w:tcPr>
            <w:tcW w:w="3285" w:type="dxa"/>
            <w:shd w:val="clear" w:color="auto" w:fill="auto"/>
          </w:tcPr>
          <w:p w14:paraId="291945C2" w14:textId="5DD1FC9B" w:rsidR="000066F0" w:rsidRPr="001D3317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нового материала в ученические тетради, 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письменный ответ на вопрос</w:t>
            </w:r>
          </w:p>
        </w:tc>
        <w:tc>
          <w:tcPr>
            <w:tcW w:w="3119" w:type="dxa"/>
            <w:shd w:val="clear" w:color="auto" w:fill="auto"/>
            <w:noWrap/>
          </w:tcPr>
          <w:p w14:paraId="4995E856" w14:textId="47ACD354" w:rsidR="000066F0" w:rsidRDefault="000066F0" w:rsidP="000066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художественного произведения, работа 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ученических тетрадях</w:t>
            </w:r>
          </w:p>
        </w:tc>
      </w:tr>
      <w:tr w:rsidR="000066F0" w:rsidRPr="001D3317" w14:paraId="2156889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DCD4F7C" w14:textId="264E1E66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186F038B" w14:textId="230B3B79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shd w:val="clear" w:color="auto" w:fill="auto"/>
            <w:noWrap/>
          </w:tcPr>
          <w:p w14:paraId="75E7A783" w14:textId="40BBA436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53123963" w14:textId="7997871A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642915C" w14:textId="188458FB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7D305AE9" w14:textId="16E656F8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правописание и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разряды местоимений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правильно писать 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местоимения, определять их разряд</w:t>
            </w:r>
          </w:p>
        </w:tc>
        <w:tc>
          <w:tcPr>
            <w:tcW w:w="3285" w:type="dxa"/>
            <w:shd w:val="clear" w:color="auto" w:fill="auto"/>
          </w:tcPr>
          <w:p w14:paraId="431C9594" w14:textId="6E51F4BE" w:rsidR="000066F0" w:rsidRPr="001D3317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Местоимение</w:t>
            </w: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написание диктанта</w:t>
            </w:r>
          </w:p>
        </w:tc>
        <w:tc>
          <w:tcPr>
            <w:tcW w:w="3119" w:type="dxa"/>
            <w:shd w:val="clear" w:color="auto" w:fill="auto"/>
            <w:noWrap/>
          </w:tcPr>
          <w:p w14:paraId="3AA32F33" w14:textId="6DFDEB54" w:rsidR="000066F0" w:rsidRDefault="000066F0" w:rsidP="000066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</w:tbl>
    <w:p w14:paraId="570AE8D1" w14:textId="00B620C9" w:rsidR="001D3317" w:rsidRPr="001D3317" w:rsidRDefault="001D3317" w:rsidP="001D3317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1D3317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31CDE883" w14:textId="77777777" w:rsidR="005135A5" w:rsidRPr="001D3317" w:rsidRDefault="005135A5">
      <w:pPr>
        <w:rPr>
          <w:rFonts w:ascii="Times New Roman" w:hAnsi="Times New Roman" w:cs="Times New Roman"/>
        </w:rPr>
      </w:pPr>
    </w:p>
    <w:sectPr w:rsidR="005135A5" w:rsidRPr="001D3317" w:rsidSect="001D33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317"/>
    <w:rsid w:val="000066F0"/>
    <w:rsid w:val="00016310"/>
    <w:rsid w:val="00182D4E"/>
    <w:rsid w:val="001D3317"/>
    <w:rsid w:val="001F37B4"/>
    <w:rsid w:val="002C05DA"/>
    <w:rsid w:val="002F60BB"/>
    <w:rsid w:val="00314E9E"/>
    <w:rsid w:val="00360F55"/>
    <w:rsid w:val="003E3BC4"/>
    <w:rsid w:val="00494A90"/>
    <w:rsid w:val="005135A5"/>
    <w:rsid w:val="005508A6"/>
    <w:rsid w:val="005563B5"/>
    <w:rsid w:val="0056250C"/>
    <w:rsid w:val="005663DC"/>
    <w:rsid w:val="005B2829"/>
    <w:rsid w:val="006646CE"/>
    <w:rsid w:val="006B5272"/>
    <w:rsid w:val="006B6AC1"/>
    <w:rsid w:val="006D6FBF"/>
    <w:rsid w:val="006F1C15"/>
    <w:rsid w:val="007C711A"/>
    <w:rsid w:val="00836C62"/>
    <w:rsid w:val="00996F6D"/>
    <w:rsid w:val="009C59E6"/>
    <w:rsid w:val="00A02A3F"/>
    <w:rsid w:val="00A9678D"/>
    <w:rsid w:val="00AC1ADE"/>
    <w:rsid w:val="00AC26D8"/>
    <w:rsid w:val="00AF5D81"/>
    <w:rsid w:val="00B21887"/>
    <w:rsid w:val="00B2612F"/>
    <w:rsid w:val="00B953F0"/>
    <w:rsid w:val="00C91FE7"/>
    <w:rsid w:val="00D81E1A"/>
    <w:rsid w:val="00DB3429"/>
    <w:rsid w:val="00DF2C44"/>
    <w:rsid w:val="00E33FCC"/>
    <w:rsid w:val="00E47DFB"/>
    <w:rsid w:val="00E67B0B"/>
    <w:rsid w:val="00EA2C16"/>
    <w:rsid w:val="00F34433"/>
    <w:rsid w:val="00FA0E78"/>
    <w:rsid w:val="00FD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A93B"/>
  <w15:chartTrackingRefBased/>
  <w15:docId w15:val="{965C8FB4-AD9B-4E1C-A981-79981C78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12</Pages>
  <Words>3128</Words>
  <Characters>17836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Гимадиев</dc:creator>
  <cp:keywords/>
  <dc:description/>
  <cp:lastModifiedBy>Линар Гимадиев</cp:lastModifiedBy>
  <cp:revision>28</cp:revision>
  <dcterms:created xsi:type="dcterms:W3CDTF">2020-04-06T16:25:00Z</dcterms:created>
  <dcterms:modified xsi:type="dcterms:W3CDTF">2020-05-12T11:17:00Z</dcterms:modified>
</cp:coreProperties>
</file>